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E49C" w14:textId="2A2C042A" w:rsidR="00C40F86" w:rsidRDefault="009754AE" w:rsidP="00975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1"/>
          <w:lang w:eastAsia="pl-PL"/>
        </w:rPr>
      </w:pPr>
      <w:r>
        <w:rPr>
          <w:rFonts w:ascii="Times New Roman" w:hAnsi="Times New Roman"/>
          <w:sz w:val="24"/>
        </w:rPr>
        <w:t>W</w:t>
      </w:r>
      <w:r w:rsidRPr="001D7844">
        <w:rPr>
          <w:rFonts w:ascii="Times New Roman" w:hAnsi="Times New Roman"/>
          <w:sz w:val="24"/>
        </w:rPr>
        <w:t>yrażam zgodę na przetwarzanie moich danych osobowych,</w:t>
      </w:r>
      <w:r w:rsidRPr="001D7844">
        <w:rPr>
          <w:rFonts w:ascii="Times New Roman" w:hAnsi="Times New Roman"/>
          <w:sz w:val="32"/>
          <w:szCs w:val="28"/>
        </w:rPr>
        <w:t xml:space="preserve"> </w:t>
      </w:r>
      <w:r w:rsidRPr="001D7844">
        <w:rPr>
          <w:rFonts w:ascii="Times New Roman" w:hAnsi="Times New Roman"/>
          <w:sz w:val="24"/>
          <w:szCs w:val="24"/>
        </w:rPr>
        <w:t>udostępnionych w złożonych przeze mnie dokumentach dla potrzeb niezbędnych do realizacji procesu rekrutacji,</w:t>
      </w:r>
      <w:r w:rsidRPr="001D7844">
        <w:rPr>
          <w:rFonts w:ascii="Times New Roman" w:hAnsi="Times New Roman"/>
        </w:rPr>
        <w:t xml:space="preserve"> </w:t>
      </w:r>
      <w:r w:rsidRPr="001D7844">
        <w:rPr>
          <w:rFonts w:ascii="Times New Roman" w:hAnsi="Times New Roman"/>
          <w:sz w:val="24"/>
        </w:rPr>
        <w:t>zgodnie z</w:t>
      </w:r>
      <w:r w:rsidR="00BA7CA7">
        <w:rPr>
          <w:rFonts w:ascii="Times New Roman" w:hAnsi="Times New Roman"/>
          <w:sz w:val="24"/>
        </w:rPr>
        <w:t> </w:t>
      </w:r>
      <w:r w:rsidRPr="001D7844">
        <w:rPr>
          <w:rFonts w:ascii="Times New Roman" w:eastAsia="Times New Roman" w:hAnsi="Times New Roman"/>
          <w:sz w:val="23"/>
          <w:szCs w:val="21"/>
          <w:lang w:eastAsia="pl-PL"/>
        </w:rPr>
        <w:t xml:space="preserve">Rozporządzeniem </w:t>
      </w:r>
      <w:r w:rsidRPr="00103E9D">
        <w:rPr>
          <w:rFonts w:ascii="Times New Roman" w:eastAsia="Times New Roman" w:hAnsi="Times New Roman"/>
          <w:sz w:val="23"/>
          <w:szCs w:val="21"/>
          <w:lang w:eastAsia="pl-PL"/>
        </w:rPr>
        <w:t>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BA7CA7">
        <w:rPr>
          <w:rFonts w:ascii="Times New Roman" w:eastAsia="Times New Roman" w:hAnsi="Times New Roman"/>
          <w:sz w:val="23"/>
          <w:szCs w:val="21"/>
          <w:lang w:eastAsia="pl-PL"/>
        </w:rPr>
        <w:t>.</w:t>
      </w:r>
    </w:p>
    <w:p w14:paraId="5DC17FE0" w14:textId="77777777" w:rsidR="00BA7CA7" w:rsidRDefault="00BA7CA7" w:rsidP="00975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1"/>
          <w:lang w:eastAsia="pl-PL"/>
        </w:rPr>
      </w:pPr>
    </w:p>
    <w:p w14:paraId="3696224B" w14:textId="77777777" w:rsidR="009754AE" w:rsidRPr="00252B20" w:rsidRDefault="009754AE" w:rsidP="009754AE">
      <w:pPr>
        <w:shd w:val="clear" w:color="auto" w:fill="FFFFFF"/>
        <w:spacing w:before="100" w:beforeAutospacing="1" w:after="0" w:line="240" w:lineRule="auto"/>
        <w:ind w:left="720"/>
        <w:jc w:val="right"/>
        <w:rPr>
          <w:rFonts w:ascii="Helvetica" w:eastAsia="Times New Roman" w:hAnsi="Helvetica"/>
          <w:color w:val="333333"/>
          <w:sz w:val="23"/>
          <w:szCs w:val="23"/>
          <w:lang w:eastAsia="pl-PL"/>
        </w:rPr>
      </w:pPr>
      <w:r w:rsidRPr="00252B20">
        <w:rPr>
          <w:rFonts w:ascii="Helvetica" w:eastAsia="Times New Roman" w:hAnsi="Helvetica"/>
          <w:color w:val="333333"/>
          <w:sz w:val="23"/>
          <w:szCs w:val="23"/>
          <w:lang w:eastAsia="pl-PL"/>
        </w:rPr>
        <w:t>………………………………………</w:t>
      </w:r>
    </w:p>
    <w:p w14:paraId="38AE671F" w14:textId="77777777" w:rsidR="009754AE" w:rsidRPr="009754AE" w:rsidRDefault="00B757EF" w:rsidP="00B757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color w:val="333333"/>
          <w:sz w:val="23"/>
          <w:szCs w:val="23"/>
          <w:lang w:eastAsia="pl-PL"/>
        </w:rPr>
      </w:pPr>
      <w:r>
        <w:rPr>
          <w:rFonts w:ascii="Helvetica" w:eastAsia="Times New Roman" w:hAnsi="Helvetica"/>
          <w:color w:val="333333"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     </w:t>
      </w:r>
      <w:r w:rsidR="009754AE" w:rsidRPr="00252B20">
        <w:rPr>
          <w:rFonts w:ascii="Helvetica" w:eastAsia="Times New Roman" w:hAnsi="Helvetica"/>
          <w:color w:val="333333"/>
          <w:sz w:val="15"/>
          <w:szCs w:val="15"/>
          <w:lang w:eastAsia="pl-PL"/>
        </w:rPr>
        <w:t xml:space="preserve">Podpis </w:t>
      </w:r>
    </w:p>
    <w:p w14:paraId="15B6DBDE" w14:textId="77777777" w:rsidR="009754AE" w:rsidRPr="00CE0213" w:rsidRDefault="009754AE" w:rsidP="009754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1D91B1" w14:textId="77777777" w:rsidR="00252B20" w:rsidRPr="009754AE" w:rsidRDefault="00252B20" w:rsidP="00252B2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9754AE">
        <w:rPr>
          <w:rFonts w:ascii="Times New Roman" w:eastAsia="Times New Roman" w:hAnsi="Times New Roman"/>
          <w:b/>
          <w:bCs/>
          <w:szCs w:val="24"/>
          <w:lang w:eastAsia="pl-PL"/>
        </w:rPr>
        <w:t>OŚWIADCZENIE DOTYCZĄCE OCHRONY DANYCH OSOBOWYCH</w:t>
      </w:r>
      <w:r w:rsidRPr="009754AE">
        <w:rPr>
          <w:rFonts w:ascii="Times New Roman" w:hAnsi="Times New Roman"/>
          <w:b/>
          <w:szCs w:val="24"/>
        </w:rPr>
        <w:t xml:space="preserve"> DLA KANDYDATÓW UBIEGAJĄCYCH SIĘ O ZATRUDNIENIE W  </w:t>
      </w:r>
      <w:r w:rsidR="00FA7C17">
        <w:rPr>
          <w:rFonts w:ascii="Times New Roman" w:hAnsi="Times New Roman"/>
          <w:b/>
          <w:szCs w:val="24"/>
        </w:rPr>
        <w:t>ZAPOPRADZIE</w:t>
      </w:r>
      <w:r w:rsidRPr="009754AE">
        <w:rPr>
          <w:rFonts w:ascii="Times New Roman" w:hAnsi="Times New Roman"/>
          <w:b/>
          <w:szCs w:val="24"/>
        </w:rPr>
        <w:t xml:space="preserve"> SP. Z O.O. </w:t>
      </w:r>
    </w:p>
    <w:p w14:paraId="406AF610" w14:textId="77777777" w:rsidR="009754AE" w:rsidRPr="009754AE" w:rsidRDefault="009754AE" w:rsidP="009754A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626E9795" w14:textId="77777777" w:rsidR="00252B20" w:rsidRPr="00252B20" w:rsidRDefault="00252B20" w:rsidP="009754AE">
      <w:pPr>
        <w:shd w:val="clear" w:color="auto" w:fill="FFFFFF"/>
        <w:spacing w:after="0" w:line="22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Oświadczam, iż zostałem poinformowany o tym że:</w:t>
      </w:r>
    </w:p>
    <w:p w14:paraId="47BA0BD1" w14:textId="77777777" w:rsidR="00252B20" w:rsidRPr="00252B20" w:rsidRDefault="00252B20" w:rsidP="009754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przetwarzanych w ramach procesu rekrutacji jest </w:t>
      </w:r>
      <w:r w:rsidR="00FA7C17">
        <w:rPr>
          <w:rFonts w:ascii="Times New Roman" w:hAnsi="Times New Roman"/>
          <w:sz w:val="24"/>
          <w:szCs w:val="24"/>
        </w:rPr>
        <w:t>Zapopradzie</w:t>
      </w:r>
      <w:r w:rsidRPr="00252B20">
        <w:rPr>
          <w:rFonts w:ascii="Times New Roman" w:hAnsi="Times New Roman"/>
          <w:sz w:val="24"/>
          <w:szCs w:val="24"/>
        </w:rPr>
        <w:t xml:space="preserve"> sp. z o.o. ul. Piłsudskiego 128; 33-370 Muszyna</w:t>
      </w: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, jako pracodawca,</w:t>
      </w:r>
    </w:p>
    <w:p w14:paraId="47641EDA" w14:textId="77777777" w:rsidR="00252B20" w:rsidRPr="00252B20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kontakt z administratorem bezpieczeństwa informacji jest możliwy pod adresem:</w:t>
      </w:r>
    </w:p>
    <w:p w14:paraId="67006770" w14:textId="77777777" w:rsidR="00252B20" w:rsidRPr="00FA7C17" w:rsidRDefault="00FA7C17" w:rsidP="00FA7C1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Zapopradzie</w:t>
      </w:r>
      <w:r w:rsidR="00252B20" w:rsidRPr="00252B20">
        <w:rPr>
          <w:rFonts w:ascii="Times New Roman" w:hAnsi="Times New Roman"/>
          <w:sz w:val="24"/>
          <w:szCs w:val="24"/>
        </w:rPr>
        <w:t xml:space="preserve"> sp. z o.o. ul. Piłsudskiego 128; 33-370 Muszyna</w:t>
      </w:r>
      <w:r w:rsidR="00252B20"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58D1027" w14:textId="77777777" w:rsidR="00252B20" w:rsidRPr="00252B20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kandydatów będą przetwarzane w celu przeprowadzenia postępowania rekrutacyjnego oraz w kolejnych naborach kandydatów na pracowników </w:t>
      </w:r>
      <w:proofErr w:type="spellStart"/>
      <w:r w:rsidR="00FA7C17">
        <w:rPr>
          <w:rFonts w:ascii="Times New Roman" w:hAnsi="Times New Roman"/>
          <w:sz w:val="24"/>
          <w:szCs w:val="24"/>
        </w:rPr>
        <w:t>Zapopradzia</w:t>
      </w:r>
      <w:proofErr w:type="spellEnd"/>
      <w:r w:rsidRPr="00252B20">
        <w:rPr>
          <w:rFonts w:ascii="Times New Roman" w:hAnsi="Times New Roman"/>
          <w:sz w:val="24"/>
          <w:szCs w:val="24"/>
        </w:rPr>
        <w:t xml:space="preserve"> sp. z o.o. </w:t>
      </w: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na podstawie wyrażonej zgody (art. 6 ust. 1 lit. a RODO). Osobie, której dane dotyczą przysługuje prawo do cofnięcia zgody w dowolnym momencie bez wpływu na zgodność z prawem przetwarzania, którego dokonano na podstawie zgody przed jej cofnięciem,</w:t>
      </w:r>
    </w:p>
    <w:p w14:paraId="5FB16130" w14:textId="77777777" w:rsidR="00252B20" w:rsidRPr="00252B20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odbiorcą Państwa danych może być podmiot działający na zlecenie administratora danych, tj. podmiot świadczący usługi IT w zakresie serwisowania i usuwania awarii,</w:t>
      </w:r>
    </w:p>
    <w:p w14:paraId="32EA510B" w14:textId="77777777" w:rsidR="00252B20" w:rsidRPr="00252B20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dane zgromadzone w procesach rekrutacyjnych będą przechowywane przez okres nie dłuższy niż do </w:t>
      </w:r>
      <w:r w:rsidR="00B757EF">
        <w:rPr>
          <w:rFonts w:ascii="Times New Roman" w:eastAsia="Times New Roman" w:hAnsi="Times New Roman"/>
          <w:sz w:val="24"/>
          <w:szCs w:val="24"/>
          <w:lang w:eastAsia="pl-PL"/>
        </w:rPr>
        <w:t>6 miesięcy od daty wpłynięcia CV</w:t>
      </w:r>
    </w:p>
    <w:p w14:paraId="6233EE55" w14:textId="77777777" w:rsidR="00252B20" w:rsidRPr="00252B20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osobie, której dane dotyczą przysługuje prawo dostępu do swoich danych osobowych, żądania ich sprostowania lub usunięcia. Wniesienie żądania usunięcia danych jest równoznaczne z rezygnacją z udziału w procesie rekrutacji prowadzonym przez </w:t>
      </w:r>
      <w:r w:rsidR="00FA7C17">
        <w:rPr>
          <w:rFonts w:ascii="Times New Roman" w:hAnsi="Times New Roman"/>
          <w:sz w:val="24"/>
          <w:szCs w:val="24"/>
        </w:rPr>
        <w:t>Zapopradzie</w:t>
      </w:r>
      <w:r w:rsidRPr="00252B20">
        <w:rPr>
          <w:rFonts w:ascii="Times New Roman" w:hAnsi="Times New Roman"/>
          <w:sz w:val="24"/>
          <w:szCs w:val="24"/>
        </w:rPr>
        <w:t xml:space="preserve"> sp. z o.o.</w:t>
      </w: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. Ponadto przysługuje jej prawo do żądania ograniczenia przetwarzania w przypad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kach określonych</w:t>
      </w:r>
      <w:r w:rsidR="000C1D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art. 18 RODO,</w:t>
      </w:r>
    </w:p>
    <w:p w14:paraId="7D4B1CD3" w14:textId="77777777" w:rsidR="00252B20" w:rsidRPr="009F4DC0" w:rsidRDefault="009F4DC0" w:rsidP="009F4D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osobie, której dane dotyczą przysługuje prawo wniesienia skargi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Prezesa Urzędu</w:t>
      </w: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 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</w:t>
      </w: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 xml:space="preserve"> niezgodne z prawem przetwarzanie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jej danych osobowych, </w:t>
      </w: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prawo wniesienia skargi dotyczy wyłącznie zgodności z prawem przetwarzania danych osobowych, nie dotyczy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aś przebiegu procesu rekrutacji,</w:t>
      </w:r>
    </w:p>
    <w:p w14:paraId="459DC4B6" w14:textId="77777777" w:rsidR="00252B20" w:rsidRPr="00BA7CA7" w:rsidRDefault="00252B20" w:rsidP="000C1D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B20">
        <w:rPr>
          <w:rFonts w:ascii="Times New Roman" w:eastAsia="Times New Roman" w:hAnsi="Times New Roman"/>
          <w:sz w:val="24"/>
          <w:szCs w:val="24"/>
          <w:lang w:eastAsia="pl-PL"/>
        </w:rPr>
        <w:t>podanie danych zawartych w dokumentach rekrutacyjnych nie jest obowiązkowe, jednak jest warunkiem umożliwiającym ubieganie się o przyjęcie kandydata do pracy w </w:t>
      </w:r>
      <w:r w:rsidR="00C53BC7">
        <w:rPr>
          <w:rFonts w:ascii="Times New Roman" w:hAnsi="Times New Roman"/>
          <w:sz w:val="24"/>
          <w:szCs w:val="24"/>
        </w:rPr>
        <w:t>Zapopradzie sp. z o.o</w:t>
      </w:r>
      <w:r w:rsidR="000C1D19">
        <w:rPr>
          <w:rFonts w:ascii="Times New Roman" w:hAnsi="Times New Roman"/>
          <w:sz w:val="24"/>
          <w:szCs w:val="24"/>
        </w:rPr>
        <w:t>.</w:t>
      </w:r>
      <w:r w:rsidRPr="00252B20">
        <w:rPr>
          <w:rFonts w:ascii="Times New Roman" w:hAnsi="Times New Roman"/>
          <w:sz w:val="24"/>
          <w:szCs w:val="24"/>
        </w:rPr>
        <w:t xml:space="preserve">  </w:t>
      </w:r>
    </w:p>
    <w:p w14:paraId="3613A19E" w14:textId="77777777" w:rsidR="00BA7CA7" w:rsidRPr="00252B20" w:rsidRDefault="00BA7CA7" w:rsidP="00BA7CA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904FE9" w14:textId="77777777" w:rsidR="00252B20" w:rsidRPr="00252B20" w:rsidRDefault="00252B20" w:rsidP="009754AE">
      <w:pPr>
        <w:shd w:val="clear" w:color="auto" w:fill="FFFFFF"/>
        <w:spacing w:before="100" w:beforeAutospacing="1" w:after="0" w:line="225" w:lineRule="atLeast"/>
        <w:ind w:left="720"/>
        <w:jc w:val="center"/>
        <w:rPr>
          <w:rFonts w:ascii="Helvetica" w:eastAsia="Times New Roman" w:hAnsi="Helvetica"/>
          <w:color w:val="333333"/>
          <w:sz w:val="23"/>
          <w:szCs w:val="23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Pr="00252B20">
        <w:rPr>
          <w:rFonts w:ascii="Helvetica" w:eastAsia="Times New Roman" w:hAnsi="Helvetica"/>
          <w:color w:val="333333"/>
          <w:sz w:val="23"/>
          <w:szCs w:val="23"/>
          <w:lang w:eastAsia="pl-PL"/>
        </w:rPr>
        <w:t>………………………………………</w:t>
      </w:r>
    </w:p>
    <w:p w14:paraId="4B5676A9" w14:textId="1E1F0EEF" w:rsidR="00252B20" w:rsidRPr="00252B20" w:rsidRDefault="00252B20" w:rsidP="00BA7CA7">
      <w:pPr>
        <w:shd w:val="clear" w:color="auto" w:fill="FFFFFF"/>
        <w:spacing w:after="0" w:line="225" w:lineRule="atLeast"/>
        <w:ind w:left="4956" w:firstLine="708"/>
        <w:jc w:val="center"/>
        <w:rPr>
          <w:rFonts w:ascii="Helvetica" w:eastAsia="Times New Roman" w:hAnsi="Helvetica"/>
          <w:color w:val="333333"/>
          <w:sz w:val="23"/>
          <w:szCs w:val="23"/>
          <w:lang w:eastAsia="pl-PL"/>
        </w:rPr>
      </w:pPr>
      <w:r w:rsidRPr="00252B20">
        <w:rPr>
          <w:rFonts w:ascii="Helvetica" w:eastAsia="Times New Roman" w:hAnsi="Helvetica"/>
          <w:color w:val="333333"/>
          <w:sz w:val="15"/>
          <w:szCs w:val="15"/>
          <w:lang w:eastAsia="pl-PL"/>
        </w:rPr>
        <w:t>Podpis</w:t>
      </w:r>
    </w:p>
    <w:sectPr w:rsidR="00252B20" w:rsidRPr="0025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281442"/>
    <w:multiLevelType w:val="multilevel"/>
    <w:tmpl w:val="B1269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B6474CA"/>
    <w:multiLevelType w:val="hybridMultilevel"/>
    <w:tmpl w:val="FECEAD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514B0223"/>
    <w:multiLevelType w:val="multilevel"/>
    <w:tmpl w:val="6BE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558689">
    <w:abstractNumId w:val="0"/>
  </w:num>
  <w:num w:numId="2" w16cid:durableId="1414430512">
    <w:abstractNumId w:val="2"/>
  </w:num>
  <w:num w:numId="3" w16cid:durableId="1114862215">
    <w:abstractNumId w:val="1"/>
  </w:num>
  <w:num w:numId="4" w16cid:durableId="93371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391"/>
    <w:rsid w:val="00071081"/>
    <w:rsid w:val="000C1D19"/>
    <w:rsid w:val="00252B20"/>
    <w:rsid w:val="00284DB2"/>
    <w:rsid w:val="00442F5A"/>
    <w:rsid w:val="00522BCB"/>
    <w:rsid w:val="005E6CA4"/>
    <w:rsid w:val="00617ED5"/>
    <w:rsid w:val="00790657"/>
    <w:rsid w:val="009754AE"/>
    <w:rsid w:val="009E0391"/>
    <w:rsid w:val="009F4DC0"/>
    <w:rsid w:val="00B757EF"/>
    <w:rsid w:val="00BA7CA7"/>
    <w:rsid w:val="00C40F86"/>
    <w:rsid w:val="00C53BC7"/>
    <w:rsid w:val="00FA7C17"/>
    <w:rsid w:val="00F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7DDF"/>
  <w15:docId w15:val="{FE37B0AB-EBE8-481D-A30D-28CA779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3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9E0391"/>
    <w:rPr>
      <w:i/>
      <w:iCs/>
    </w:rPr>
  </w:style>
  <w:style w:type="character" w:styleId="Hipercze">
    <w:name w:val="Hyperlink"/>
    <w:uiPriority w:val="99"/>
    <w:unhideWhenUsed/>
    <w:rsid w:val="009E03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0391"/>
    <w:pPr>
      <w:ind w:left="720"/>
      <w:contextualSpacing/>
    </w:pPr>
    <w:rPr>
      <w:rFonts w:eastAsia="Times New Roman" w:cs="Arial"/>
    </w:rPr>
  </w:style>
  <w:style w:type="paragraph" w:styleId="NormalnyWeb">
    <w:name w:val="Normal (Web)"/>
    <w:basedOn w:val="Normalny"/>
    <w:uiPriority w:val="99"/>
    <w:unhideWhenUsed/>
    <w:rsid w:val="009E0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B20"/>
    <w:rPr>
      <w:b/>
      <w:bCs/>
    </w:rPr>
  </w:style>
  <w:style w:type="paragraph" w:customStyle="1" w:styleId="western">
    <w:name w:val="western"/>
    <w:basedOn w:val="Normalny"/>
    <w:rsid w:val="00252B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Emilia Tomasiak</cp:lastModifiedBy>
  <cp:revision>5</cp:revision>
  <dcterms:created xsi:type="dcterms:W3CDTF">2021-02-09T07:53:00Z</dcterms:created>
  <dcterms:modified xsi:type="dcterms:W3CDTF">2026-03-20T09:16:00Z</dcterms:modified>
</cp:coreProperties>
</file>